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9E6" w:rsidP="00FE69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5C55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109CC">
        <w:rPr>
          <w:sz w:val="28"/>
          <w:szCs w:val="28"/>
        </w:rPr>
        <w:t>2-1448/1801/2024</w:t>
      </w:r>
    </w:p>
    <w:p w:rsidR="00FE69E6" w:rsidP="00FE69E6">
      <w:pPr>
        <w:jc w:val="center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jc w:val="both"/>
        <w:rPr>
          <w:sz w:val="28"/>
          <w:szCs w:val="28"/>
        </w:rPr>
      </w:pPr>
      <w:r>
        <w:rPr>
          <w:sz w:val="28"/>
          <w:szCs w:val="28"/>
        </w:rPr>
        <w:t>20 июня 2024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г. </w:t>
      </w:r>
      <w:r>
        <w:rPr>
          <w:sz w:val="28"/>
          <w:szCs w:val="28"/>
        </w:rPr>
        <w:t>Лангепас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исполняющий обязанности мирового судьи судебного участка № 1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ХМАО-Югры, при секретаре </w:t>
      </w:r>
      <w:r>
        <w:rPr>
          <w:sz w:val="28"/>
          <w:szCs w:val="28"/>
        </w:rPr>
        <w:t>Устюжаниной</w:t>
      </w:r>
      <w:r>
        <w:rPr>
          <w:sz w:val="28"/>
          <w:szCs w:val="28"/>
        </w:rPr>
        <w:t xml:space="preserve"> М.О., 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109CC">
        <w:rPr>
          <w:sz w:val="28"/>
          <w:szCs w:val="28"/>
        </w:rPr>
        <w:t>ООО ПКО "</w:t>
      </w:r>
      <w:r w:rsidR="000109CC">
        <w:rPr>
          <w:sz w:val="28"/>
          <w:szCs w:val="28"/>
        </w:rPr>
        <w:t>АйДи</w:t>
      </w:r>
      <w:r w:rsidR="000109CC">
        <w:rPr>
          <w:sz w:val="28"/>
          <w:szCs w:val="28"/>
        </w:rPr>
        <w:t xml:space="preserve"> </w:t>
      </w:r>
      <w:r w:rsidR="000109CC">
        <w:rPr>
          <w:sz w:val="28"/>
          <w:szCs w:val="28"/>
        </w:rPr>
        <w:t>Коллект</w:t>
      </w:r>
      <w:r w:rsidR="000109CC">
        <w:rPr>
          <w:sz w:val="28"/>
          <w:szCs w:val="28"/>
        </w:rPr>
        <w:t>"</w:t>
      </w:r>
      <w:r>
        <w:rPr>
          <w:sz w:val="28"/>
          <w:szCs w:val="28"/>
        </w:rPr>
        <w:t xml:space="preserve"> к </w:t>
      </w:r>
      <w:r w:rsidR="000109CC">
        <w:rPr>
          <w:sz w:val="28"/>
          <w:szCs w:val="28"/>
        </w:rPr>
        <w:t>Худякову Дмитрию Олеговичу</w:t>
      </w:r>
      <w:r>
        <w:rPr>
          <w:sz w:val="28"/>
          <w:szCs w:val="28"/>
        </w:rPr>
        <w:t xml:space="preserve"> о взыскании задолженности по договору займа, возмещении судебных расходов,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235 ГПК РФ,   </w:t>
      </w:r>
    </w:p>
    <w:p w:rsidR="00FE69E6" w:rsidP="00FE69E6">
      <w:pPr>
        <w:pStyle w:val="BodyTextIndent"/>
        <w:jc w:val="both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0109CC">
        <w:rPr>
          <w:sz w:val="28"/>
          <w:szCs w:val="28"/>
        </w:rPr>
        <w:t>ООО ПКО "</w:t>
      </w:r>
      <w:r w:rsidR="000109CC">
        <w:rPr>
          <w:sz w:val="28"/>
          <w:szCs w:val="28"/>
        </w:rPr>
        <w:t>АйДи</w:t>
      </w:r>
      <w:r w:rsidR="000109CC">
        <w:rPr>
          <w:sz w:val="28"/>
          <w:szCs w:val="28"/>
        </w:rPr>
        <w:t xml:space="preserve"> </w:t>
      </w:r>
      <w:r w:rsidR="000109CC">
        <w:rPr>
          <w:sz w:val="28"/>
          <w:szCs w:val="28"/>
        </w:rPr>
        <w:t>Коллект</w:t>
      </w:r>
      <w:r w:rsidR="000109CC">
        <w:rPr>
          <w:sz w:val="28"/>
          <w:szCs w:val="28"/>
        </w:rPr>
        <w:t>"</w:t>
      </w:r>
      <w:r>
        <w:rPr>
          <w:sz w:val="28"/>
          <w:szCs w:val="28"/>
        </w:rPr>
        <w:t xml:space="preserve"> удовлетворить.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0109CC">
        <w:rPr>
          <w:sz w:val="28"/>
          <w:szCs w:val="28"/>
        </w:rPr>
        <w:t>Худякова Дмитрия Олеговича</w:t>
      </w:r>
      <w:r>
        <w:rPr>
          <w:sz w:val="28"/>
          <w:szCs w:val="28"/>
        </w:rPr>
        <w:t xml:space="preserve"> (паспорт</w:t>
      </w:r>
      <w:r>
        <w:rPr>
          <w:sz w:val="28"/>
          <w:szCs w:val="28"/>
        </w:rPr>
        <w:t xml:space="preserve">) в пользу </w:t>
      </w:r>
      <w:r w:rsidR="000109CC">
        <w:rPr>
          <w:sz w:val="28"/>
          <w:szCs w:val="28"/>
        </w:rPr>
        <w:t>ООО ПКО "</w:t>
      </w:r>
      <w:r w:rsidR="000109CC">
        <w:rPr>
          <w:sz w:val="28"/>
          <w:szCs w:val="28"/>
        </w:rPr>
        <w:t>АйДи</w:t>
      </w:r>
      <w:r w:rsidR="000109CC">
        <w:rPr>
          <w:sz w:val="28"/>
          <w:szCs w:val="28"/>
        </w:rPr>
        <w:t xml:space="preserve"> </w:t>
      </w:r>
      <w:r w:rsidR="000109CC">
        <w:rPr>
          <w:sz w:val="28"/>
          <w:szCs w:val="28"/>
        </w:rPr>
        <w:t>Коллект</w:t>
      </w:r>
      <w:r w:rsidR="000109CC">
        <w:rPr>
          <w:sz w:val="28"/>
          <w:szCs w:val="28"/>
        </w:rPr>
        <w:t>"</w:t>
      </w:r>
      <w:r>
        <w:rPr>
          <w:sz w:val="28"/>
          <w:szCs w:val="28"/>
        </w:rPr>
        <w:t xml:space="preserve"> (ИНН </w:t>
      </w:r>
      <w:r w:rsidR="000109CC">
        <w:rPr>
          <w:sz w:val="28"/>
          <w:szCs w:val="28"/>
        </w:rPr>
        <w:t>7730233723</w:t>
      </w:r>
      <w:r w:rsidR="00A22FC1">
        <w:rPr>
          <w:sz w:val="28"/>
          <w:szCs w:val="28"/>
        </w:rPr>
        <w:t xml:space="preserve"> ОГРН </w:t>
      </w:r>
      <w:r w:rsidR="000109CC">
        <w:rPr>
          <w:sz w:val="28"/>
          <w:szCs w:val="28"/>
        </w:rPr>
        <w:t>1177746355225</w:t>
      </w:r>
      <w:r>
        <w:rPr>
          <w:sz w:val="28"/>
          <w:szCs w:val="28"/>
        </w:rPr>
        <w:t>) задолженность по договору займа №</w:t>
      </w:r>
      <w:r w:rsidR="000109CC">
        <w:rPr>
          <w:sz w:val="28"/>
          <w:szCs w:val="28"/>
        </w:rPr>
        <w:t xml:space="preserve"> КА-906/2271025 от 22.04.2023 </w:t>
      </w:r>
      <w:r>
        <w:rPr>
          <w:sz w:val="28"/>
          <w:szCs w:val="28"/>
        </w:rPr>
        <w:t xml:space="preserve">в размере </w:t>
      </w:r>
      <w:r w:rsidR="000109CC">
        <w:rPr>
          <w:sz w:val="28"/>
          <w:szCs w:val="28"/>
        </w:rPr>
        <w:t>12 815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расходы по уплате государственной пошлины в размере </w:t>
      </w:r>
      <w:r w:rsidR="000109CC">
        <w:rPr>
          <w:sz w:val="28"/>
          <w:szCs w:val="28"/>
        </w:rPr>
        <w:t xml:space="preserve">514 руб., почтовых услуг 74,40 руб. 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сторонами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Ханты-Мансийского автономного округа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E69E6" w:rsidP="00FE69E6">
      <w:pPr>
        <w:ind w:firstLine="708"/>
        <w:jc w:val="both"/>
        <w:rPr>
          <w:sz w:val="28"/>
          <w:szCs w:val="28"/>
        </w:rPr>
      </w:pP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http://sr-lng-pkms1/xlp1/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09CC"/>
    <w:rsid w:val="00016639"/>
    <w:rsid w:val="000247D4"/>
    <w:rsid w:val="00030CD7"/>
    <w:rsid w:val="00037CC1"/>
    <w:rsid w:val="0005489D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3306"/>
    <w:rsid w:val="00153A2B"/>
    <w:rsid w:val="00166B61"/>
    <w:rsid w:val="00172840"/>
    <w:rsid w:val="00197FCE"/>
    <w:rsid w:val="001A5FA9"/>
    <w:rsid w:val="00203017"/>
    <w:rsid w:val="00207961"/>
    <w:rsid w:val="00241631"/>
    <w:rsid w:val="002470BE"/>
    <w:rsid w:val="0025772E"/>
    <w:rsid w:val="00275812"/>
    <w:rsid w:val="002A212B"/>
    <w:rsid w:val="002A71E9"/>
    <w:rsid w:val="002D0724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5573"/>
    <w:rsid w:val="006058F4"/>
    <w:rsid w:val="00614EA6"/>
    <w:rsid w:val="00621B59"/>
    <w:rsid w:val="00631F8D"/>
    <w:rsid w:val="006331E3"/>
    <w:rsid w:val="00651F68"/>
    <w:rsid w:val="00661B3C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3D07"/>
    <w:rsid w:val="00950EBC"/>
    <w:rsid w:val="009C5616"/>
    <w:rsid w:val="00A01710"/>
    <w:rsid w:val="00A22FC1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0DF7"/>
    <w:rsid w:val="00C75973"/>
    <w:rsid w:val="00C804E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E69E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26276BA-CDAB-4633-82CF-912C5F06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unhideWhenUsed/>
    <w:rsid w:val="00FE69E6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E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C68D-36E4-4ACB-9427-63046BFC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